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C1DC" w14:textId="77777777" w:rsidR="00237D3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134F462" w14:textId="4A21DA31" w:rsidR="00237D30" w:rsidRDefault="00000000">
      <w:pPr>
        <w:rPr>
          <w:rFonts w:ascii="Times New Roman" w:eastAsia="方正粗宋简体" w:hAnsi="Times New Roman" w:cs="Times New Roman"/>
          <w:sz w:val="32"/>
          <w:szCs w:val="32"/>
        </w:rPr>
      </w:pPr>
      <w:r>
        <w:rPr>
          <w:rFonts w:ascii="Times New Roman" w:eastAsia="方正粗宋简体" w:hAnsi="Times New Roman" w:cs="Times New Roman"/>
          <w:sz w:val="32"/>
          <w:szCs w:val="32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2023年海洋伏季休渔专项执法行动月报表</w:t>
      </w:r>
    </w:p>
    <w:p w14:paraId="079016D1" w14:textId="77777777" w:rsidR="00237D30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单位：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楷体_GB2312" w:hAnsi="Times New Roman" w:cs="Times New Roman"/>
          <w:sz w:val="32"/>
          <w:szCs w:val="32"/>
        </w:rPr>
        <w:t>填表人：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楷体_GB2312" w:hAnsi="Times New Roman" w:cs="Times New Roman"/>
          <w:sz w:val="32"/>
          <w:szCs w:val="32"/>
        </w:rPr>
        <w:t>联系方式：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tbl>
      <w:tblPr>
        <w:tblW w:w="8912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080"/>
        <w:gridCol w:w="1842"/>
        <w:gridCol w:w="4363"/>
        <w:gridCol w:w="1627"/>
      </w:tblGrid>
      <w:tr w:rsidR="00237D30" w14:paraId="7B9AC992" w14:textId="77777777">
        <w:trPr>
          <w:trHeight w:val="321"/>
        </w:trPr>
        <w:tc>
          <w:tcPr>
            <w:tcW w:w="7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800C8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 w:bidi="ar"/>
              </w:rPr>
              <w:t>调度项目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2BC9E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 w:bidi="ar"/>
              </w:rPr>
              <w:t>数据</w:t>
            </w:r>
          </w:p>
        </w:tc>
      </w:tr>
      <w:tr w:rsidR="00237D30" w14:paraId="2A1511A9" w14:textId="77777777">
        <w:trPr>
          <w:trHeight w:val="391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3CD83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kern w:val="0"/>
                <w:szCs w:val="21"/>
                <w:lang w:bidi="ar"/>
              </w:rPr>
              <w:t>力量投入</w:t>
            </w: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014F2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出动执法人员（人次）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07996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5AF6495C" w14:textId="77777777">
        <w:trPr>
          <w:trHeight w:val="40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353A5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CA3DA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出动执法车辆（辆次）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6C3E7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091E1684" w14:textId="77777777">
        <w:trPr>
          <w:trHeight w:val="36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94376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DD512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出动执法船艇（艘次）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3C6CB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7AB75AFC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28557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24E13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出动飞机（架次）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9DEDC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2E764FFC" w14:textId="77777777">
        <w:trPr>
          <w:trHeight w:val="321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A772C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kern w:val="0"/>
                <w:szCs w:val="21"/>
                <w:lang w:bidi="ar"/>
              </w:rPr>
              <w:t>执法检查</w:t>
            </w: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AB61D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观察记录涉渔船舶（艘次）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95C49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661BC36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74CF1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F7D96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登检涉渔船舶（艘次）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1BAA3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45674010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118C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40EF7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检查渔港码头及渔船自然停泊点（个次）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ECACF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4E07E11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18FFD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D9F26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检查船舶网具修造厂点（个次）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F3E29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489D8758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1D7C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4C037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检查市场（个次）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ED13B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632F40EF" w14:textId="77777777">
        <w:trPr>
          <w:trHeight w:val="321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E1CAC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kern w:val="0"/>
                <w:szCs w:val="21"/>
                <w:lang w:bidi="ar"/>
              </w:rPr>
              <w:t>查办行政案件</w:t>
            </w: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EED4A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案件数量（件）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224EC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7801B04F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AEA71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0ADD2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涉案涉渔船舶（艘）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910AE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4623BC74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C361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543AA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涉案人员（人）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1D275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45E04AE0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181D5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EC476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罚款（万元）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3B4EB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2C81664D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5535C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BBE0D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没收渔获物（公斤）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6B317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4E773FC2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E7601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202FE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没收渔具（件）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9A336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6F690CF9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5D9F4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755BB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没收船舶（艘）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0DCF2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3EC8306" w14:textId="77777777">
        <w:trPr>
          <w:trHeight w:val="321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39D3A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37BC8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移交其他部门船舶（艘）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08CF6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751FF835" w14:textId="77777777">
        <w:trPr>
          <w:trHeight w:val="321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45DB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kern w:val="0"/>
                <w:szCs w:val="21"/>
                <w:lang w:bidi="ar"/>
              </w:rPr>
              <w:t>查办刑事案件</w:t>
            </w: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3EA1A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立案（件，公安或海警部门）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移交司法案件（件，渔业渔政部门）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8D7EA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6B1A46B3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1FF0A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21127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涉案涉渔船舶（艘）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8DBEF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9832AB2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729ED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04E54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涉案人员（人）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9AF34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B6EA92A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9A91B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964BA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涉案渔获物（公斤）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9E6F8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26784815" w14:textId="77777777">
        <w:trPr>
          <w:trHeight w:val="338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C6767" w14:textId="77777777" w:rsidR="00237D30" w:rsidRDefault="00000000">
            <w:pPr>
              <w:widowControl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7CEA2" w14:textId="77777777" w:rsidR="00237D30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清理取缔涉渔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三无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船舶（艘）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EEC34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084D9E9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20227" w14:textId="77777777" w:rsidR="00237D30" w:rsidRDefault="00237D30">
            <w:pPr>
              <w:widowControl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978AD" w14:textId="77777777" w:rsidR="00237D30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清理取缔涉渔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三无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船舶中</w:t>
            </w:r>
          </w:p>
        </w:tc>
        <w:tc>
          <w:tcPr>
            <w:tcW w:w="4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7248A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船长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米以上（艘）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1BBF7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297FF863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77C4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775EB" w14:textId="77777777" w:rsidR="00237D30" w:rsidRDefault="00237D3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37870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钢质（艘）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01FC7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147B45A2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8BD17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AEE01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驱离外籍渔船（艘）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95D40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606F8B4D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B021C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CD719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登检外籍渔船（艘）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49546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  <w:tr w:rsidR="00237D30" w14:paraId="6EBB41F4" w14:textId="77777777">
        <w:trPr>
          <w:trHeight w:val="321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FDFF7" w14:textId="77777777" w:rsidR="00237D30" w:rsidRDefault="00237D30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FDC26" w14:textId="77777777" w:rsidR="00237D30" w:rsidRDefault="00000000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抓扣外籍渔船（艘）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D7A57" w14:textId="77777777" w:rsidR="00237D30" w:rsidRDefault="00237D30">
            <w:pPr>
              <w:rPr>
                <w:rFonts w:ascii="Times New Roman" w:eastAsia="楷体_GB2312" w:hAnsi="Times New Roman" w:cs="Times New Roman"/>
                <w:b/>
                <w:bCs/>
                <w:szCs w:val="21"/>
              </w:rPr>
            </w:pPr>
          </w:p>
        </w:tc>
      </w:tr>
    </w:tbl>
    <w:p w14:paraId="20DE327E" w14:textId="77777777" w:rsidR="00237D30" w:rsidRDefault="00000000">
      <w:pPr>
        <w:pStyle w:val="1"/>
        <w:rPr>
          <w:rFonts w:ascii="Times New Roman" w:eastAsia="仿宋_GB2312" w:hAnsi="Times New Roman" w:hint="default"/>
          <w:sz w:val="28"/>
          <w:szCs w:val="28"/>
        </w:rPr>
      </w:pPr>
      <w:r>
        <w:rPr>
          <w:rFonts w:ascii="Times New Roman" w:eastAsia="仿宋_GB2312" w:hAnsi="Times New Roman" w:hint="default"/>
          <w:b w:val="0"/>
          <w:bCs/>
          <w:sz w:val="28"/>
          <w:szCs w:val="28"/>
        </w:rPr>
        <w:t>注：各地可根据工作实际，增加调度项目，不涉及的栏目可不填写</w:t>
      </w:r>
      <w:r>
        <w:rPr>
          <w:rFonts w:ascii="Times New Roman" w:eastAsia="仿宋_GB2312" w:hAnsi="Times New Roman"/>
          <w:b w:val="0"/>
          <w:bCs/>
          <w:sz w:val="28"/>
          <w:szCs w:val="28"/>
        </w:rPr>
        <w:t>。</w:t>
      </w:r>
    </w:p>
    <w:sectPr w:rsidR="00237D30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AEE5" w14:textId="77777777" w:rsidR="00C420F0" w:rsidRDefault="00C420F0">
      <w:r>
        <w:separator/>
      </w:r>
    </w:p>
  </w:endnote>
  <w:endnote w:type="continuationSeparator" w:id="0">
    <w:p w14:paraId="7F050363" w14:textId="77777777" w:rsidR="00C420F0" w:rsidRDefault="00C4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B3F874-EA7B-4D28-9E29-2BF45B592AED}"/>
  </w:font>
  <w:font w:name="方正粗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9F27F92-4223-42D1-88C4-D82BE5B5359F}"/>
    <w:embedBold r:id="rId3" w:subsetted="1" w:fontKey="{661641D7-5315-4B93-90F1-924AB2D3747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D32E7EE-84A3-4435-A2D3-C1EFC2DC688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2A48" w14:textId="77777777" w:rsidR="00237D30" w:rsidRDefault="00237D30">
    <w:pPr>
      <w:pStyle w:val="a3"/>
      <w:jc w:val="center"/>
    </w:pPr>
  </w:p>
  <w:sdt>
    <w:sdtPr>
      <w:id w:val="698975373"/>
    </w:sdtPr>
    <w:sdtEndPr>
      <w:rPr>
        <w:rFonts w:ascii="宋体" w:eastAsia="宋体" w:hAnsi="宋体"/>
        <w:sz w:val="28"/>
        <w:szCs w:val="28"/>
      </w:rPr>
    </w:sdtEndPr>
    <w:sdtContent>
      <w:p w14:paraId="1211FD4D" w14:textId="77777777" w:rsidR="00237D30" w:rsidRDefault="0000000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9 -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72F3116" w14:textId="77777777" w:rsidR="00237D30" w:rsidRDefault="00237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D730" w14:textId="77777777" w:rsidR="00C420F0" w:rsidRDefault="00C420F0">
      <w:r>
        <w:separator/>
      </w:r>
    </w:p>
  </w:footnote>
  <w:footnote w:type="continuationSeparator" w:id="0">
    <w:p w14:paraId="0E6B9A7D" w14:textId="77777777" w:rsidR="00C420F0" w:rsidRDefault="00C4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YTY2NzNjYzhhMDBjYjhiZDFjNDRhZjk5ZjcyM2MifQ=="/>
  </w:docVars>
  <w:rsids>
    <w:rsidRoot w:val="510D228E"/>
    <w:rsid w:val="CFF908DE"/>
    <w:rsid w:val="DBF56E7A"/>
    <w:rsid w:val="DDDB9077"/>
    <w:rsid w:val="DDDDDDA9"/>
    <w:rsid w:val="E3FD8B30"/>
    <w:rsid w:val="ECC626D8"/>
    <w:rsid w:val="EDAFF382"/>
    <w:rsid w:val="EDEEDA92"/>
    <w:rsid w:val="EEEF31A4"/>
    <w:rsid w:val="EFFF32F2"/>
    <w:rsid w:val="F56760D8"/>
    <w:rsid w:val="F6AFAEB3"/>
    <w:rsid w:val="F6FC291F"/>
    <w:rsid w:val="F73CD989"/>
    <w:rsid w:val="F7BE0F57"/>
    <w:rsid w:val="F7BF830D"/>
    <w:rsid w:val="FB6F5F72"/>
    <w:rsid w:val="FBFE2778"/>
    <w:rsid w:val="FBFE4F8C"/>
    <w:rsid w:val="FDFFF8B2"/>
    <w:rsid w:val="FFEF7EA3"/>
    <w:rsid w:val="00207850"/>
    <w:rsid w:val="00237D30"/>
    <w:rsid w:val="00815F92"/>
    <w:rsid w:val="00A75806"/>
    <w:rsid w:val="00B97334"/>
    <w:rsid w:val="00C420F0"/>
    <w:rsid w:val="00C5340E"/>
    <w:rsid w:val="00D60E7B"/>
    <w:rsid w:val="04BF47EE"/>
    <w:rsid w:val="08D519CD"/>
    <w:rsid w:val="0E8062B3"/>
    <w:rsid w:val="10194242"/>
    <w:rsid w:val="13904E61"/>
    <w:rsid w:val="1516783A"/>
    <w:rsid w:val="20140B1C"/>
    <w:rsid w:val="212FC019"/>
    <w:rsid w:val="23FEF4ED"/>
    <w:rsid w:val="2485348A"/>
    <w:rsid w:val="27111FCE"/>
    <w:rsid w:val="27C72420"/>
    <w:rsid w:val="27E64D5A"/>
    <w:rsid w:val="29A44ECD"/>
    <w:rsid w:val="2B4BA850"/>
    <w:rsid w:val="2B4C5D36"/>
    <w:rsid w:val="2F993256"/>
    <w:rsid w:val="2FB91C31"/>
    <w:rsid w:val="30E32D43"/>
    <w:rsid w:val="31F278A5"/>
    <w:rsid w:val="336C1E57"/>
    <w:rsid w:val="359C7D83"/>
    <w:rsid w:val="39F01A68"/>
    <w:rsid w:val="3C7C71F4"/>
    <w:rsid w:val="3C855508"/>
    <w:rsid w:val="3D615ABB"/>
    <w:rsid w:val="3DF737EF"/>
    <w:rsid w:val="3E703D99"/>
    <w:rsid w:val="3E7712A5"/>
    <w:rsid w:val="3FBE107C"/>
    <w:rsid w:val="43901207"/>
    <w:rsid w:val="445837CF"/>
    <w:rsid w:val="45EE91E2"/>
    <w:rsid w:val="46E06D54"/>
    <w:rsid w:val="47D06A35"/>
    <w:rsid w:val="48112003"/>
    <w:rsid w:val="4B690608"/>
    <w:rsid w:val="4C7F75EE"/>
    <w:rsid w:val="4D4E608A"/>
    <w:rsid w:val="4D8804A2"/>
    <w:rsid w:val="4DFE254E"/>
    <w:rsid w:val="50A900BB"/>
    <w:rsid w:val="510D228E"/>
    <w:rsid w:val="539B25ED"/>
    <w:rsid w:val="575BEBA2"/>
    <w:rsid w:val="5A6220B6"/>
    <w:rsid w:val="5AC770D4"/>
    <w:rsid w:val="5D393442"/>
    <w:rsid w:val="5DB828F4"/>
    <w:rsid w:val="5EA84054"/>
    <w:rsid w:val="5FA90E9C"/>
    <w:rsid w:val="6A61666F"/>
    <w:rsid w:val="6BD6659C"/>
    <w:rsid w:val="6BF568E6"/>
    <w:rsid w:val="6C134FBF"/>
    <w:rsid w:val="70DE2501"/>
    <w:rsid w:val="754A13B9"/>
    <w:rsid w:val="77F3E4CC"/>
    <w:rsid w:val="7B3B59D8"/>
    <w:rsid w:val="7B5578B9"/>
    <w:rsid w:val="7BF71BFA"/>
    <w:rsid w:val="7EAF61E4"/>
    <w:rsid w:val="7EDFBF55"/>
    <w:rsid w:val="7F79750A"/>
    <w:rsid w:val="7FB2F523"/>
    <w:rsid w:val="7FB747F9"/>
    <w:rsid w:val="7FCB0507"/>
    <w:rsid w:val="7FFB0AA9"/>
    <w:rsid w:val="AAEF7FD6"/>
    <w:rsid w:val="B93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26DFB"/>
  <w15:docId w15:val="{48F5FE85-1BD1-487F-BA9E-68784528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815F9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雨中的透明伞</dc:creator>
  <cp:lastModifiedBy>office</cp:lastModifiedBy>
  <cp:revision>4</cp:revision>
  <cp:lastPrinted>2023-04-13T16:58:00Z</cp:lastPrinted>
  <dcterms:created xsi:type="dcterms:W3CDTF">2023-04-12T11:05:00Z</dcterms:created>
  <dcterms:modified xsi:type="dcterms:W3CDTF">2023-04-24T09:05:00Z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A08AB7647FF3413FA971D41AD1380554</vt:lpwstr>
  </property>
</Properties>
</file>